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A6C" w:rsidRPr="00C652D6" w:rsidRDefault="00C13DC8" w:rsidP="00C652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Пришло время выбирать</w:t>
      </w:r>
      <w:r w:rsidR="009441BF" w:rsidRPr="00C652D6">
        <w:rPr>
          <w:rFonts w:ascii="Times New Roman" w:hAnsi="Times New Roman" w:cs="Times New Roman"/>
          <w:b/>
          <w:sz w:val="24"/>
          <w:szCs w:val="24"/>
        </w:rPr>
        <w:t xml:space="preserve"> будущую профессию</w:t>
      </w:r>
    </w:p>
    <w:p w:rsidR="00C652D6" w:rsidRDefault="00C652D6" w:rsidP="00C652D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30C5" w:rsidRDefault="00C652D6" w:rsidP="002E33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441BF" w:rsidRPr="00C652D6">
        <w:rPr>
          <w:rFonts w:ascii="Times New Roman" w:hAnsi="Times New Roman" w:cs="Times New Roman"/>
          <w:sz w:val="24"/>
          <w:szCs w:val="24"/>
        </w:rPr>
        <w:t>Пришло время</w:t>
      </w:r>
      <w:r w:rsidR="007C38D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когда проблема выбора профессионального учебного заведения стоит перед каждым выпускником</w:t>
      </w:r>
      <w:r w:rsidR="00C43B5E">
        <w:rPr>
          <w:rFonts w:ascii="Times New Roman" w:hAnsi="Times New Roman" w:cs="Times New Roman"/>
          <w:sz w:val="24"/>
          <w:szCs w:val="24"/>
        </w:rPr>
        <w:t>.</w:t>
      </w:r>
      <w:r w:rsidR="007C38D9">
        <w:rPr>
          <w:rFonts w:ascii="Times New Roman" w:hAnsi="Times New Roman" w:cs="Times New Roman"/>
          <w:sz w:val="24"/>
          <w:szCs w:val="24"/>
        </w:rPr>
        <w:t xml:space="preserve"> Так,  ребята из </w:t>
      </w:r>
      <w:r>
        <w:rPr>
          <w:rFonts w:ascii="Times New Roman" w:hAnsi="Times New Roman" w:cs="Times New Roman"/>
          <w:sz w:val="24"/>
          <w:szCs w:val="24"/>
        </w:rPr>
        <w:t>объединения «Начни своё дело»</w:t>
      </w:r>
      <w:r w:rsidR="007C38D9" w:rsidRPr="007C38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609" w:rsidRDefault="007C38D9" w:rsidP="002E33F7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посетили 12.11.16 День открытых дверей в Нижнетагильском строительном колледже. </w:t>
      </w:r>
      <w:r w:rsidR="00B22609">
        <w:rPr>
          <w:rFonts w:ascii="Times New Roman" w:hAnsi="Times New Roman" w:cs="Times New Roman"/>
          <w:sz w:val="24"/>
          <w:szCs w:val="24"/>
        </w:rPr>
        <w:t>Будущие выпускники</w:t>
      </w:r>
      <w:r w:rsidR="00950D86" w:rsidRPr="002E33F7">
        <w:rPr>
          <w:rFonts w:ascii="Times New Roman" w:hAnsi="Times New Roman" w:cs="Times New Roman"/>
          <w:sz w:val="24"/>
          <w:szCs w:val="24"/>
        </w:rPr>
        <w:t xml:space="preserve"> </w:t>
      </w:r>
      <w:r w:rsidR="00B22609" w:rsidRPr="007C38D9">
        <w:rPr>
          <w:rFonts w:ascii="Times New Roman" w:hAnsi="Times New Roman" w:cs="Times New Roman"/>
          <w:sz w:val="24"/>
          <w:szCs w:val="24"/>
        </w:rPr>
        <w:t>с интересом посмотрели выставку работ студентов, обучающихся в НТСК,</w:t>
      </w:r>
      <w:r w:rsidR="00B22609">
        <w:rPr>
          <w:rFonts w:ascii="Times New Roman" w:hAnsi="Times New Roman" w:cs="Times New Roman"/>
          <w:sz w:val="24"/>
          <w:szCs w:val="24"/>
        </w:rPr>
        <w:t xml:space="preserve"> </w:t>
      </w:r>
      <w:r w:rsidR="00950D86" w:rsidRPr="002E33F7">
        <w:rPr>
          <w:rFonts w:ascii="Times New Roman" w:hAnsi="Times New Roman" w:cs="Times New Roman"/>
          <w:sz w:val="24"/>
          <w:szCs w:val="24"/>
        </w:rPr>
        <w:t>познакомили</w:t>
      </w:r>
      <w:r w:rsidR="00B22609">
        <w:rPr>
          <w:rFonts w:ascii="Times New Roman" w:hAnsi="Times New Roman" w:cs="Times New Roman"/>
          <w:sz w:val="24"/>
          <w:szCs w:val="24"/>
        </w:rPr>
        <w:t>сь</w:t>
      </w:r>
      <w:r w:rsidR="00950D86" w:rsidRPr="002E33F7">
        <w:rPr>
          <w:rFonts w:ascii="Times New Roman" w:hAnsi="Times New Roman" w:cs="Times New Roman"/>
          <w:sz w:val="24"/>
          <w:szCs w:val="24"/>
        </w:rPr>
        <w:t xml:space="preserve">  с истори</w:t>
      </w:r>
      <w:r w:rsidR="00B22609">
        <w:rPr>
          <w:rFonts w:ascii="Times New Roman" w:hAnsi="Times New Roman" w:cs="Times New Roman"/>
          <w:sz w:val="24"/>
          <w:szCs w:val="24"/>
        </w:rPr>
        <w:t xml:space="preserve">ей  образовательного учреждения. Во время встречи </w:t>
      </w:r>
      <w:r w:rsidR="00950D86" w:rsidRPr="002E33F7">
        <w:rPr>
          <w:rFonts w:ascii="Times New Roman" w:hAnsi="Times New Roman" w:cs="Times New Roman"/>
          <w:sz w:val="24"/>
          <w:szCs w:val="24"/>
        </w:rPr>
        <w:t xml:space="preserve"> </w:t>
      </w:r>
      <w:r w:rsidR="00B22609" w:rsidRPr="007C38D9">
        <w:rPr>
          <w:rFonts w:ascii="Times New Roman" w:hAnsi="Times New Roman" w:cs="Times New Roman"/>
          <w:sz w:val="24"/>
          <w:szCs w:val="24"/>
        </w:rPr>
        <w:t xml:space="preserve">школьники получили исчерпывающую информацию </w:t>
      </w:r>
      <w:r w:rsidR="00950D86" w:rsidRPr="002E33F7">
        <w:rPr>
          <w:rFonts w:ascii="Times New Roman" w:hAnsi="Times New Roman" w:cs="Times New Roman"/>
          <w:sz w:val="24"/>
          <w:szCs w:val="24"/>
        </w:rPr>
        <w:t>о правилах приёма в колледж, условиях обучения,</w:t>
      </w:r>
      <w:r w:rsidR="00B22609">
        <w:rPr>
          <w:rFonts w:ascii="Times New Roman" w:hAnsi="Times New Roman" w:cs="Times New Roman"/>
          <w:sz w:val="24"/>
          <w:szCs w:val="24"/>
        </w:rPr>
        <w:t xml:space="preserve"> подготовительных курсах.</w:t>
      </w:r>
      <w:r w:rsidR="00950D86" w:rsidRPr="002E33F7">
        <w:rPr>
          <w:rFonts w:ascii="Times New Roman" w:hAnsi="Times New Roman" w:cs="Times New Roman"/>
          <w:sz w:val="24"/>
          <w:szCs w:val="24"/>
        </w:rPr>
        <w:t xml:space="preserve"> Перед ребятами выступила студенческая агитбригада колледжа, которая в творческой форме представила специальности колледжа и студенческую жизнь.</w:t>
      </w:r>
      <w:r w:rsidR="000430C5" w:rsidRPr="000430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8D9" w:rsidRDefault="00B22609" w:rsidP="002E33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430C5" w:rsidRPr="002E33F7">
        <w:rPr>
          <w:rFonts w:ascii="Times New Roman" w:hAnsi="Times New Roman" w:cs="Times New Roman"/>
          <w:sz w:val="24"/>
          <w:szCs w:val="24"/>
        </w:rPr>
        <w:t>Посещение таких мероприятий даёт возмож</w:t>
      </w:r>
      <w:r w:rsidR="000430C5">
        <w:rPr>
          <w:rFonts w:ascii="Times New Roman" w:hAnsi="Times New Roman" w:cs="Times New Roman"/>
          <w:sz w:val="24"/>
          <w:szCs w:val="24"/>
        </w:rPr>
        <w:t>ность не только больше узнать о</w:t>
      </w:r>
      <w:r w:rsidR="000430C5" w:rsidRPr="002E33F7">
        <w:rPr>
          <w:rFonts w:ascii="Times New Roman" w:hAnsi="Times New Roman" w:cs="Times New Roman"/>
          <w:sz w:val="24"/>
          <w:szCs w:val="24"/>
        </w:rPr>
        <w:t xml:space="preserve"> профессиональных учебных заведениях города, но и определиться с выбором будущей профессии.</w:t>
      </w:r>
    </w:p>
    <w:p w:rsidR="007C38D9" w:rsidRDefault="007C38D9" w:rsidP="002E33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61D5" w:rsidRDefault="002E33F7" w:rsidP="00A929C7">
      <w:pPr>
        <w:pStyle w:val="a3"/>
        <w:rPr>
          <w:rFonts w:ascii="Times New Roman" w:hAnsi="Times New Roman" w:cs="Times New Roman"/>
          <w:sz w:val="24"/>
          <w:szCs w:val="24"/>
        </w:rPr>
      </w:pPr>
      <w:r w:rsidRPr="002E33F7">
        <w:t xml:space="preserve"> </w:t>
      </w:r>
      <w:r w:rsidR="00486490">
        <w:rPr>
          <w:noProof/>
        </w:rPr>
        <w:drawing>
          <wp:inline distT="0" distB="0" distL="0" distR="0">
            <wp:extent cx="2661058" cy="1798320"/>
            <wp:effectExtent l="19050" t="0" r="5942" b="0"/>
            <wp:docPr id="1" name="Рисунок 1" descr="C:\Users\User\Desktop\DSC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2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61" cy="180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4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365" cy="1798351"/>
            <wp:effectExtent l="19050" t="0" r="0" b="0"/>
            <wp:docPr id="3" name="Рисунок 2" descr="C:\Users\User\Desktop\DSC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2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67" cy="180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1BF" w:rsidRPr="00C652D6" w:rsidRDefault="00ED4E19" w:rsidP="002E33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8910" cy="1737360"/>
            <wp:effectExtent l="19050" t="0" r="0" b="0"/>
            <wp:docPr id="4" name="Рисунок 3" descr="C:\Users\User\Desktop\DSC0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2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92" cy="174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DD0" w:rsidRPr="00F71D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71D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6530" cy="1752600"/>
            <wp:effectExtent l="19050" t="0" r="7620" b="0"/>
            <wp:docPr id="5" name="Рисунок 4" descr="C:\Users\User\Desktop\DSC0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2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55" cy="175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1BF" w:rsidRPr="00C652D6" w:rsidSect="00F40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1BF"/>
    <w:rsid w:val="000430C5"/>
    <w:rsid w:val="002D4406"/>
    <w:rsid w:val="002E33F7"/>
    <w:rsid w:val="00486490"/>
    <w:rsid w:val="00591D43"/>
    <w:rsid w:val="006B69FB"/>
    <w:rsid w:val="00714E84"/>
    <w:rsid w:val="007C38D9"/>
    <w:rsid w:val="009441BF"/>
    <w:rsid w:val="00950D86"/>
    <w:rsid w:val="00A929C7"/>
    <w:rsid w:val="00B22609"/>
    <w:rsid w:val="00BE1683"/>
    <w:rsid w:val="00C13DC8"/>
    <w:rsid w:val="00C43B5E"/>
    <w:rsid w:val="00C652D6"/>
    <w:rsid w:val="00EA61D5"/>
    <w:rsid w:val="00ED4E19"/>
    <w:rsid w:val="00F40A6C"/>
    <w:rsid w:val="00F7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52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6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52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6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2016-11-14T03:04:00Z</cp:lastPrinted>
  <dcterms:created xsi:type="dcterms:W3CDTF">2016-11-14T03:04:00Z</dcterms:created>
  <dcterms:modified xsi:type="dcterms:W3CDTF">2016-11-14T03:11:00Z</dcterms:modified>
</cp:coreProperties>
</file>